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272" w:rsidRDefault="007C3272" w:rsidP="00A6690E">
      <w:pPr>
        <w:jc w:val="center"/>
        <w:rPr>
          <w:rFonts w:ascii="方正小标宋简体" w:eastAsia="方正小标宋简体"/>
          <w:sz w:val="44"/>
          <w:szCs w:val="44"/>
        </w:rPr>
      </w:pPr>
    </w:p>
    <w:p w:rsidR="00A6690E" w:rsidRPr="00CF44DB" w:rsidRDefault="006E6933" w:rsidP="00A6690E">
      <w:pPr>
        <w:jc w:val="center"/>
        <w:rPr>
          <w:rFonts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潍坊</w:t>
      </w:r>
      <w:r w:rsidR="00A6690E" w:rsidRPr="005E0069">
        <w:rPr>
          <w:rFonts w:ascii="方正小标宋简体" w:eastAsia="方正小标宋简体" w:hint="eastAsia"/>
          <w:sz w:val="44"/>
          <w:szCs w:val="44"/>
        </w:rPr>
        <w:t>市</w:t>
      </w:r>
      <w:r w:rsidR="00A6690E" w:rsidRPr="00CF44DB">
        <w:rPr>
          <w:rFonts w:eastAsia="方正小标宋简体"/>
          <w:sz w:val="44"/>
          <w:szCs w:val="44"/>
        </w:rPr>
        <w:t>201</w:t>
      </w:r>
      <w:r w:rsidR="00A6690E">
        <w:rPr>
          <w:rFonts w:eastAsia="方正小标宋简体" w:hint="eastAsia"/>
          <w:sz w:val="44"/>
          <w:szCs w:val="44"/>
        </w:rPr>
        <w:t>8</w:t>
      </w:r>
      <w:r w:rsidR="00A6690E" w:rsidRPr="00CF44DB">
        <w:rPr>
          <w:rFonts w:eastAsia="方正小标宋简体" w:hAnsi="方正小标宋简体"/>
          <w:sz w:val="44"/>
          <w:szCs w:val="44"/>
        </w:rPr>
        <w:t>年选调</w:t>
      </w:r>
      <w:r w:rsidR="00A6690E">
        <w:rPr>
          <w:rFonts w:eastAsia="方正小标宋简体" w:hAnsi="方正小标宋简体" w:hint="eastAsia"/>
          <w:sz w:val="44"/>
          <w:szCs w:val="44"/>
        </w:rPr>
        <w:t>应届</w:t>
      </w:r>
      <w:r w:rsidR="00A6690E" w:rsidRPr="00CF44DB">
        <w:rPr>
          <w:rFonts w:eastAsia="方正小标宋简体" w:hAnsi="方正小标宋简体"/>
          <w:sz w:val="44"/>
          <w:szCs w:val="44"/>
        </w:rPr>
        <w:t>优秀高校毕业生</w:t>
      </w:r>
    </w:p>
    <w:p w:rsidR="00A6690E" w:rsidRPr="00CF44DB" w:rsidRDefault="00A6690E" w:rsidP="00A6690E">
      <w:pPr>
        <w:jc w:val="center"/>
        <w:rPr>
          <w:rFonts w:eastAsia="方正小标宋简体"/>
          <w:sz w:val="44"/>
          <w:szCs w:val="44"/>
        </w:rPr>
      </w:pPr>
      <w:r w:rsidRPr="00CF44DB">
        <w:rPr>
          <w:rFonts w:eastAsia="方正小标宋简体" w:hAnsi="方正小标宋简体"/>
          <w:sz w:val="44"/>
          <w:szCs w:val="44"/>
        </w:rPr>
        <w:t>到</w:t>
      </w:r>
      <w:r>
        <w:rPr>
          <w:rFonts w:eastAsia="方正小标宋简体" w:hAnsi="方正小标宋简体" w:hint="eastAsia"/>
          <w:sz w:val="44"/>
          <w:szCs w:val="44"/>
        </w:rPr>
        <w:t>基层工作</w:t>
      </w:r>
      <w:r w:rsidRPr="00CF44DB">
        <w:rPr>
          <w:rFonts w:eastAsia="方正小标宋简体" w:hAnsi="方正小标宋简体"/>
          <w:sz w:val="44"/>
          <w:szCs w:val="44"/>
        </w:rPr>
        <w:t>补充规定</w:t>
      </w:r>
    </w:p>
    <w:p w:rsidR="00A6690E" w:rsidRPr="00CF44DB" w:rsidRDefault="00A6690E" w:rsidP="00A6690E">
      <w:pPr>
        <w:jc w:val="center"/>
        <w:rPr>
          <w:rFonts w:eastAsia="仿宋_GB2312"/>
          <w:sz w:val="32"/>
          <w:szCs w:val="32"/>
        </w:rPr>
      </w:pPr>
    </w:p>
    <w:p w:rsidR="00A6690E" w:rsidRPr="00CF44DB" w:rsidRDefault="00A6690E" w:rsidP="00A6690E">
      <w:pPr>
        <w:numPr>
          <w:ilvl w:val="0"/>
          <w:numId w:val="1"/>
        </w:numPr>
        <w:ind w:firstLineChars="200" w:firstLine="640"/>
        <w:rPr>
          <w:rFonts w:eastAsia="黑体"/>
          <w:sz w:val="32"/>
          <w:szCs w:val="32"/>
        </w:rPr>
      </w:pPr>
      <w:r w:rsidRPr="00CF44DB">
        <w:rPr>
          <w:rFonts w:eastAsia="黑体" w:hAnsi="黑体"/>
          <w:sz w:val="32"/>
          <w:szCs w:val="32"/>
        </w:rPr>
        <w:t>选调范围和条件</w:t>
      </w:r>
    </w:p>
    <w:p w:rsidR="00A6690E" w:rsidRPr="00CF44DB" w:rsidRDefault="00A6690E" w:rsidP="00791A1E">
      <w:pPr>
        <w:ind w:firstLineChars="200" w:firstLine="640"/>
        <w:rPr>
          <w:rFonts w:eastAsia="仿宋_GB2312"/>
          <w:sz w:val="32"/>
          <w:szCs w:val="32"/>
        </w:rPr>
      </w:pPr>
      <w:r w:rsidRPr="008F7ACE">
        <w:rPr>
          <w:rFonts w:eastAsia="仿宋_GB2312"/>
          <w:sz w:val="32"/>
          <w:szCs w:val="32"/>
        </w:rPr>
        <w:t>同《山东省</w:t>
      </w:r>
      <w:r w:rsidRPr="008F7ACE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8F7ACE">
        <w:rPr>
          <w:rFonts w:eastAsia="仿宋_GB2312"/>
          <w:sz w:val="32"/>
          <w:szCs w:val="32"/>
        </w:rPr>
        <w:t>年选调</w:t>
      </w:r>
      <w:r>
        <w:rPr>
          <w:rFonts w:eastAsia="仿宋_GB2312" w:hint="eastAsia"/>
          <w:sz w:val="32"/>
          <w:szCs w:val="32"/>
        </w:rPr>
        <w:t>应届</w:t>
      </w:r>
      <w:r w:rsidRPr="008F7ACE">
        <w:rPr>
          <w:rFonts w:eastAsia="仿宋_GB2312"/>
          <w:sz w:val="32"/>
          <w:szCs w:val="32"/>
        </w:rPr>
        <w:t>优秀高校毕业生到</w:t>
      </w:r>
      <w:r>
        <w:rPr>
          <w:rFonts w:eastAsia="仿宋_GB2312" w:hint="eastAsia"/>
          <w:sz w:val="32"/>
          <w:szCs w:val="32"/>
        </w:rPr>
        <w:t>基层工作</w:t>
      </w:r>
      <w:r w:rsidRPr="008F7ACE">
        <w:rPr>
          <w:rFonts w:eastAsia="仿宋_GB2312"/>
          <w:sz w:val="32"/>
          <w:szCs w:val="32"/>
        </w:rPr>
        <w:t>公告》。</w:t>
      </w:r>
    </w:p>
    <w:p w:rsidR="00A6690E" w:rsidRPr="00CF44DB" w:rsidRDefault="00A6690E" w:rsidP="00A6690E">
      <w:pPr>
        <w:ind w:firstLineChars="200" w:firstLine="640"/>
        <w:rPr>
          <w:rFonts w:eastAsia="黑体"/>
          <w:sz w:val="32"/>
          <w:szCs w:val="32"/>
        </w:rPr>
      </w:pPr>
      <w:r w:rsidRPr="00CF44DB">
        <w:rPr>
          <w:rFonts w:eastAsia="黑体" w:hAnsi="黑体"/>
          <w:sz w:val="32"/>
          <w:szCs w:val="32"/>
        </w:rPr>
        <w:t>二、选调专业</w:t>
      </w:r>
    </w:p>
    <w:p w:rsidR="00A6690E" w:rsidRPr="00CF44DB" w:rsidRDefault="00A6690E" w:rsidP="00A6690E">
      <w:pPr>
        <w:ind w:firstLineChars="200" w:firstLine="640"/>
        <w:rPr>
          <w:rFonts w:eastAsia="仿宋_GB2312"/>
          <w:sz w:val="32"/>
          <w:szCs w:val="32"/>
        </w:rPr>
      </w:pPr>
      <w:r w:rsidRPr="008F7ACE">
        <w:rPr>
          <w:rFonts w:eastAsia="仿宋_GB2312"/>
          <w:sz w:val="32"/>
          <w:szCs w:val="32"/>
        </w:rPr>
        <w:t>不限专业。</w:t>
      </w:r>
    </w:p>
    <w:p w:rsidR="00A6690E" w:rsidRPr="00CF44DB" w:rsidRDefault="00A6690E" w:rsidP="00A6690E">
      <w:pPr>
        <w:numPr>
          <w:ilvl w:val="0"/>
          <w:numId w:val="2"/>
        </w:numPr>
        <w:ind w:firstLineChars="200" w:firstLine="640"/>
        <w:rPr>
          <w:rFonts w:eastAsia="黑体"/>
          <w:sz w:val="32"/>
          <w:szCs w:val="32"/>
        </w:rPr>
      </w:pPr>
      <w:r w:rsidRPr="00CF44DB">
        <w:rPr>
          <w:rFonts w:eastAsia="黑体" w:hAnsi="黑体"/>
          <w:sz w:val="32"/>
          <w:szCs w:val="32"/>
        </w:rPr>
        <w:t>职位需求</w:t>
      </w:r>
    </w:p>
    <w:p w:rsidR="006E6933" w:rsidRPr="002B2F46" w:rsidRDefault="006E6933" w:rsidP="00791A1E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CF44DB">
        <w:rPr>
          <w:rFonts w:eastAsia="仿宋_GB2312" w:hAnsi="仿宋_GB2312"/>
          <w:sz w:val="32"/>
          <w:szCs w:val="32"/>
        </w:rPr>
        <w:t>需求研究生职位的县（市、区）包括：</w:t>
      </w:r>
      <w:r w:rsidRPr="002B2F46">
        <w:rPr>
          <w:rFonts w:eastAsia="仿宋_GB2312" w:hint="eastAsia"/>
          <w:sz w:val="32"/>
          <w:szCs w:val="32"/>
        </w:rPr>
        <w:t>奎文区</w:t>
      </w:r>
      <w:bookmarkStart w:id="0" w:name="_GoBack"/>
      <w:bookmarkEnd w:id="0"/>
      <w:r>
        <w:rPr>
          <w:rFonts w:eastAsia="仿宋_GB2312" w:hint="eastAsia"/>
          <w:sz w:val="32"/>
          <w:szCs w:val="32"/>
        </w:rPr>
        <w:t>、</w:t>
      </w:r>
      <w:proofErr w:type="gramStart"/>
      <w:r w:rsidRPr="002B2F46">
        <w:rPr>
          <w:rFonts w:eastAsia="仿宋_GB2312" w:hint="eastAsia"/>
          <w:sz w:val="32"/>
          <w:szCs w:val="32"/>
        </w:rPr>
        <w:t>潍</w:t>
      </w:r>
      <w:proofErr w:type="gramEnd"/>
      <w:r w:rsidRPr="002B2F46">
        <w:rPr>
          <w:rFonts w:eastAsia="仿宋_GB2312" w:hint="eastAsia"/>
          <w:sz w:val="32"/>
          <w:szCs w:val="32"/>
        </w:rPr>
        <w:t>城区</w:t>
      </w:r>
      <w:r>
        <w:rPr>
          <w:rFonts w:eastAsia="仿宋_GB2312" w:hint="eastAsia"/>
          <w:sz w:val="32"/>
          <w:szCs w:val="32"/>
        </w:rPr>
        <w:t>、</w:t>
      </w:r>
      <w:r w:rsidRPr="002B2F46">
        <w:rPr>
          <w:rFonts w:eastAsia="仿宋_GB2312" w:hint="eastAsia"/>
          <w:sz w:val="32"/>
          <w:szCs w:val="32"/>
        </w:rPr>
        <w:t>坊子区</w:t>
      </w:r>
      <w:r>
        <w:rPr>
          <w:rFonts w:eastAsia="仿宋_GB2312" w:hint="eastAsia"/>
          <w:sz w:val="32"/>
          <w:szCs w:val="32"/>
        </w:rPr>
        <w:t>、</w:t>
      </w:r>
      <w:r w:rsidRPr="002B2F46">
        <w:rPr>
          <w:rFonts w:eastAsia="仿宋_GB2312" w:hint="eastAsia"/>
          <w:sz w:val="32"/>
          <w:szCs w:val="32"/>
        </w:rPr>
        <w:t>寒亭区</w:t>
      </w:r>
      <w:r>
        <w:rPr>
          <w:rFonts w:eastAsia="仿宋_GB2312" w:hint="eastAsia"/>
          <w:sz w:val="32"/>
          <w:szCs w:val="32"/>
        </w:rPr>
        <w:t>、</w:t>
      </w:r>
      <w:r w:rsidRPr="002B2F46">
        <w:rPr>
          <w:rFonts w:eastAsia="仿宋_GB2312" w:hint="eastAsia"/>
          <w:sz w:val="32"/>
          <w:szCs w:val="32"/>
        </w:rPr>
        <w:t>青州市</w:t>
      </w:r>
      <w:r>
        <w:rPr>
          <w:rFonts w:eastAsia="仿宋_GB2312" w:hint="eastAsia"/>
          <w:sz w:val="32"/>
          <w:szCs w:val="32"/>
        </w:rPr>
        <w:t>、</w:t>
      </w:r>
      <w:r w:rsidRPr="002B2F46">
        <w:rPr>
          <w:rFonts w:eastAsia="仿宋_GB2312" w:hint="eastAsia"/>
          <w:sz w:val="32"/>
          <w:szCs w:val="32"/>
        </w:rPr>
        <w:t>诸城市</w:t>
      </w:r>
      <w:r>
        <w:rPr>
          <w:rFonts w:eastAsia="仿宋_GB2312" w:hint="eastAsia"/>
          <w:sz w:val="32"/>
          <w:szCs w:val="32"/>
        </w:rPr>
        <w:t>、</w:t>
      </w:r>
      <w:r w:rsidRPr="002B2F46">
        <w:rPr>
          <w:rFonts w:eastAsia="仿宋_GB2312" w:hint="eastAsia"/>
          <w:sz w:val="32"/>
          <w:szCs w:val="32"/>
        </w:rPr>
        <w:t>寿光市</w:t>
      </w:r>
      <w:r>
        <w:rPr>
          <w:rFonts w:eastAsia="仿宋_GB2312" w:hint="eastAsia"/>
          <w:sz w:val="32"/>
          <w:szCs w:val="32"/>
        </w:rPr>
        <w:t>、</w:t>
      </w:r>
      <w:r w:rsidRPr="002B2F46">
        <w:rPr>
          <w:rFonts w:eastAsia="仿宋_GB2312" w:hint="eastAsia"/>
          <w:sz w:val="32"/>
          <w:szCs w:val="32"/>
        </w:rPr>
        <w:t>安丘市</w:t>
      </w:r>
      <w:r>
        <w:rPr>
          <w:rFonts w:eastAsia="仿宋_GB2312" w:hint="eastAsia"/>
          <w:sz w:val="32"/>
          <w:szCs w:val="32"/>
        </w:rPr>
        <w:t>、</w:t>
      </w:r>
      <w:r w:rsidRPr="002B2F46">
        <w:rPr>
          <w:rFonts w:eastAsia="仿宋_GB2312" w:hint="eastAsia"/>
          <w:sz w:val="32"/>
          <w:szCs w:val="32"/>
        </w:rPr>
        <w:t>高密市</w:t>
      </w:r>
      <w:r>
        <w:rPr>
          <w:rFonts w:eastAsia="仿宋_GB2312" w:hint="eastAsia"/>
          <w:sz w:val="32"/>
          <w:szCs w:val="32"/>
        </w:rPr>
        <w:t>、</w:t>
      </w:r>
    </w:p>
    <w:p w:rsidR="006E6933" w:rsidRPr="00CF44DB" w:rsidRDefault="006E6933" w:rsidP="006E6933">
      <w:pPr>
        <w:spacing w:line="600" w:lineRule="exact"/>
        <w:rPr>
          <w:rFonts w:eastAsia="仿宋_GB2312"/>
          <w:sz w:val="32"/>
          <w:szCs w:val="32"/>
        </w:rPr>
      </w:pPr>
      <w:r w:rsidRPr="002B2F46">
        <w:rPr>
          <w:rFonts w:eastAsia="仿宋_GB2312" w:hint="eastAsia"/>
          <w:sz w:val="32"/>
          <w:szCs w:val="32"/>
        </w:rPr>
        <w:t>昌邑市</w:t>
      </w:r>
      <w:r>
        <w:rPr>
          <w:rFonts w:eastAsia="仿宋_GB2312" w:hint="eastAsia"/>
          <w:sz w:val="32"/>
          <w:szCs w:val="32"/>
        </w:rPr>
        <w:t>、</w:t>
      </w:r>
      <w:r w:rsidRPr="002B2F46">
        <w:rPr>
          <w:rFonts w:eastAsia="仿宋_GB2312" w:hint="eastAsia"/>
          <w:sz w:val="32"/>
          <w:szCs w:val="32"/>
        </w:rPr>
        <w:t>临朐县</w:t>
      </w:r>
      <w:r>
        <w:rPr>
          <w:rFonts w:eastAsia="仿宋_GB2312" w:hint="eastAsia"/>
          <w:sz w:val="32"/>
          <w:szCs w:val="32"/>
        </w:rPr>
        <w:t>、</w:t>
      </w:r>
      <w:r w:rsidRPr="002B2F46">
        <w:rPr>
          <w:rFonts w:eastAsia="仿宋_GB2312" w:hint="eastAsia"/>
          <w:sz w:val="32"/>
          <w:szCs w:val="32"/>
        </w:rPr>
        <w:t>昌乐县</w:t>
      </w:r>
      <w:r>
        <w:rPr>
          <w:rFonts w:eastAsia="仿宋_GB2312" w:hint="eastAsia"/>
          <w:sz w:val="32"/>
          <w:szCs w:val="32"/>
        </w:rPr>
        <w:t>、</w:t>
      </w:r>
      <w:r w:rsidRPr="002B2F46">
        <w:rPr>
          <w:rFonts w:eastAsia="仿宋_GB2312" w:hint="eastAsia"/>
          <w:sz w:val="32"/>
          <w:szCs w:val="32"/>
        </w:rPr>
        <w:t>高新</w:t>
      </w:r>
      <w:r>
        <w:rPr>
          <w:rFonts w:eastAsia="仿宋_GB2312" w:hint="eastAsia"/>
          <w:sz w:val="32"/>
          <w:szCs w:val="32"/>
        </w:rPr>
        <w:t>技术产业开发区、滨海经济技术开发区、峡山生态经济开发区。</w:t>
      </w:r>
    </w:p>
    <w:p w:rsidR="00A6690E" w:rsidRPr="00CF44DB" w:rsidRDefault="00A6690E" w:rsidP="00A6690E">
      <w:pPr>
        <w:ind w:firstLineChars="200" w:firstLine="640"/>
        <w:rPr>
          <w:rFonts w:eastAsia="黑体"/>
          <w:sz w:val="32"/>
          <w:szCs w:val="32"/>
        </w:rPr>
      </w:pPr>
      <w:r w:rsidRPr="00CF44DB">
        <w:rPr>
          <w:rFonts w:eastAsia="黑体" w:hAnsi="黑体"/>
          <w:sz w:val="32"/>
          <w:szCs w:val="32"/>
        </w:rPr>
        <w:t>四、咨询电话及传真</w:t>
      </w:r>
    </w:p>
    <w:p w:rsidR="006E6933" w:rsidRPr="00CF44DB" w:rsidRDefault="006E6933" w:rsidP="006E6933">
      <w:pPr>
        <w:ind w:firstLineChars="200" w:firstLine="640"/>
        <w:rPr>
          <w:rFonts w:eastAsia="仿宋_GB2312"/>
          <w:sz w:val="32"/>
          <w:szCs w:val="32"/>
        </w:rPr>
      </w:pPr>
      <w:r w:rsidRPr="006C09F6">
        <w:rPr>
          <w:rFonts w:eastAsia="仿宋_GB2312" w:hint="eastAsia"/>
          <w:sz w:val="32"/>
          <w:szCs w:val="32"/>
        </w:rPr>
        <w:t>0536</w:t>
      </w:r>
      <w:r w:rsidRPr="006C09F6">
        <w:rPr>
          <w:rFonts w:eastAsia="仿宋_GB2312" w:hint="eastAsia"/>
          <w:sz w:val="32"/>
          <w:szCs w:val="32"/>
        </w:rPr>
        <w:t>—</w:t>
      </w:r>
      <w:r w:rsidRPr="006C09F6">
        <w:rPr>
          <w:rFonts w:eastAsia="仿宋_GB2312" w:hint="eastAsia"/>
          <w:sz w:val="32"/>
          <w:szCs w:val="32"/>
        </w:rPr>
        <w:t>8789073    8269393    8226816</w:t>
      </w:r>
      <w:r w:rsidRPr="006C09F6">
        <w:rPr>
          <w:rFonts w:eastAsia="仿宋_GB2312" w:hint="eastAsia"/>
          <w:sz w:val="32"/>
          <w:szCs w:val="32"/>
        </w:rPr>
        <w:t>（传真）</w:t>
      </w:r>
    </w:p>
    <w:p w:rsidR="00A6690E" w:rsidRPr="006E6933" w:rsidRDefault="00A6690E" w:rsidP="00A6690E">
      <w:pPr>
        <w:ind w:firstLineChars="200" w:firstLine="640"/>
        <w:rPr>
          <w:rFonts w:eastAsia="仿宋_GB2312"/>
          <w:sz w:val="32"/>
          <w:szCs w:val="32"/>
        </w:rPr>
      </w:pPr>
    </w:p>
    <w:p w:rsidR="00A6690E" w:rsidRPr="00CF44DB" w:rsidRDefault="00A6690E" w:rsidP="00A6690E">
      <w:pPr>
        <w:ind w:firstLineChars="200" w:firstLine="640"/>
        <w:rPr>
          <w:rFonts w:eastAsia="仿宋_GB2312"/>
          <w:sz w:val="32"/>
          <w:szCs w:val="32"/>
        </w:rPr>
      </w:pPr>
    </w:p>
    <w:p w:rsidR="00A6690E" w:rsidRPr="00CF44DB" w:rsidRDefault="00A6690E" w:rsidP="00791A1E">
      <w:pPr>
        <w:wordWrap w:val="0"/>
        <w:ind w:right="640"/>
        <w:jc w:val="right"/>
        <w:rPr>
          <w:rFonts w:eastAsia="仿宋_GB2312"/>
          <w:sz w:val="32"/>
          <w:szCs w:val="32"/>
        </w:rPr>
      </w:pPr>
      <w:r w:rsidRPr="00CF44DB">
        <w:rPr>
          <w:rFonts w:eastAsia="仿宋_GB2312" w:hAnsi="仿宋_GB2312"/>
          <w:sz w:val="32"/>
          <w:szCs w:val="32"/>
        </w:rPr>
        <w:t>中共</w:t>
      </w:r>
      <w:r w:rsidR="006E6933">
        <w:rPr>
          <w:rFonts w:eastAsia="仿宋_GB2312" w:hAnsi="仿宋_GB2312" w:hint="eastAsia"/>
          <w:sz w:val="32"/>
          <w:szCs w:val="32"/>
        </w:rPr>
        <w:t>潍坊</w:t>
      </w:r>
      <w:r w:rsidRPr="00CF44DB">
        <w:rPr>
          <w:rFonts w:eastAsia="仿宋_GB2312" w:hAnsi="仿宋_GB2312"/>
          <w:sz w:val="32"/>
          <w:szCs w:val="32"/>
        </w:rPr>
        <w:t>市委组织部</w:t>
      </w:r>
    </w:p>
    <w:p w:rsidR="005827EF" w:rsidRDefault="00791A1E" w:rsidP="00A6690E">
      <w:pPr>
        <w:ind w:right="640"/>
        <w:jc w:val="center"/>
      </w:pPr>
      <w:r>
        <w:rPr>
          <w:rFonts w:eastAsia="仿宋_GB2312" w:hint="eastAsia"/>
          <w:sz w:val="32"/>
          <w:szCs w:val="32"/>
        </w:rPr>
        <w:t xml:space="preserve">                                </w:t>
      </w:r>
      <w:r w:rsidR="00A6690E" w:rsidRPr="00CF44DB">
        <w:rPr>
          <w:rFonts w:eastAsia="仿宋_GB2312"/>
          <w:sz w:val="32"/>
          <w:szCs w:val="32"/>
        </w:rPr>
        <w:t>201</w:t>
      </w:r>
      <w:r w:rsidR="00A6690E">
        <w:rPr>
          <w:rFonts w:eastAsia="仿宋_GB2312" w:hint="eastAsia"/>
          <w:sz w:val="32"/>
          <w:szCs w:val="32"/>
        </w:rPr>
        <w:t>8</w:t>
      </w:r>
      <w:r w:rsidR="00A6690E" w:rsidRPr="00CF44DB">
        <w:rPr>
          <w:rFonts w:eastAsia="仿宋_GB2312" w:hAnsi="仿宋_GB2312"/>
          <w:sz w:val="32"/>
          <w:szCs w:val="32"/>
        </w:rPr>
        <w:t>年</w:t>
      </w:r>
      <w:r>
        <w:rPr>
          <w:rFonts w:eastAsia="仿宋_GB2312" w:hAnsi="仿宋_GB2312" w:hint="eastAsia"/>
          <w:sz w:val="32"/>
          <w:szCs w:val="32"/>
        </w:rPr>
        <w:t>3</w:t>
      </w:r>
      <w:r w:rsidR="00A6690E" w:rsidRPr="00CF44DB">
        <w:rPr>
          <w:rFonts w:eastAsia="仿宋_GB2312" w:hAnsi="仿宋_GB2312"/>
          <w:sz w:val="32"/>
          <w:szCs w:val="32"/>
        </w:rPr>
        <w:t>月</w:t>
      </w:r>
      <w:r>
        <w:rPr>
          <w:rFonts w:eastAsia="仿宋_GB2312" w:hAnsi="仿宋_GB2312" w:hint="eastAsia"/>
          <w:sz w:val="32"/>
          <w:szCs w:val="32"/>
        </w:rPr>
        <w:t>9</w:t>
      </w:r>
      <w:r w:rsidR="00A6690E" w:rsidRPr="00CF44DB">
        <w:rPr>
          <w:rFonts w:eastAsia="仿宋_GB2312" w:hAnsi="仿宋_GB2312"/>
          <w:sz w:val="32"/>
          <w:szCs w:val="32"/>
        </w:rPr>
        <w:t>日</w:t>
      </w:r>
    </w:p>
    <w:sectPr w:rsidR="005827EF" w:rsidSect="00DE6E08">
      <w:pgSz w:w="11906" w:h="16838"/>
      <w:pgMar w:top="1985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90E" w:rsidRDefault="00A6690E" w:rsidP="00A6690E">
      <w:pPr>
        <w:spacing w:line="240" w:lineRule="auto"/>
      </w:pPr>
      <w:r>
        <w:separator/>
      </w:r>
    </w:p>
  </w:endnote>
  <w:endnote w:type="continuationSeparator" w:id="1">
    <w:p w:rsidR="00A6690E" w:rsidRDefault="00A6690E" w:rsidP="00A6690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90E" w:rsidRDefault="00A6690E" w:rsidP="00A6690E">
      <w:pPr>
        <w:spacing w:line="240" w:lineRule="auto"/>
      </w:pPr>
      <w:r>
        <w:separator/>
      </w:r>
    </w:p>
  </w:footnote>
  <w:footnote w:type="continuationSeparator" w:id="1">
    <w:p w:rsidR="00A6690E" w:rsidRDefault="00A6690E" w:rsidP="00A6690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210D6"/>
    <w:multiLevelType w:val="singleLevel"/>
    <w:tmpl w:val="56A210D6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6A210FA"/>
    <w:multiLevelType w:val="singleLevel"/>
    <w:tmpl w:val="56A210FA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1F71"/>
    <w:rsid w:val="00416967"/>
    <w:rsid w:val="004B1F71"/>
    <w:rsid w:val="00505064"/>
    <w:rsid w:val="005827EF"/>
    <w:rsid w:val="006E6933"/>
    <w:rsid w:val="00791A1E"/>
    <w:rsid w:val="007C3272"/>
    <w:rsid w:val="008304A4"/>
    <w:rsid w:val="00A6690E"/>
    <w:rsid w:val="00BA0CD9"/>
    <w:rsid w:val="00DE6E08"/>
    <w:rsid w:val="00FE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0E"/>
    <w:pPr>
      <w:widowControl w:val="0"/>
      <w:spacing w:line="586" w:lineRule="exact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9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E6933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E693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0E"/>
    <w:pPr>
      <w:widowControl w:val="0"/>
      <w:spacing w:line="586" w:lineRule="exact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9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E6933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E693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9</cp:revision>
  <cp:lastPrinted>2018-02-26T07:17:00Z</cp:lastPrinted>
  <dcterms:created xsi:type="dcterms:W3CDTF">2018-02-25T09:46:00Z</dcterms:created>
  <dcterms:modified xsi:type="dcterms:W3CDTF">2018-03-08T07:25:00Z</dcterms:modified>
</cp:coreProperties>
</file>